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7A549" w14:textId="193A2AB5" w:rsidR="00CC2E01" w:rsidRDefault="003462B8" w:rsidP="00993361">
      <w:pPr>
        <w:pStyle w:val="NormaleWeb"/>
        <w:spacing w:before="0" w:beforeAutospacing="0" w:after="0" w:afterAutospacing="0"/>
        <w:textAlignment w:val="baseline"/>
        <w:rPr>
          <w:rFonts w:asciiTheme="minorHAnsi" w:hAnsiTheme="minorHAnsi"/>
          <w:color w:val="333333"/>
          <w:sz w:val="22"/>
          <w:szCs w:val="22"/>
        </w:rPr>
      </w:pPr>
      <w:bookmarkStart w:id="0" w:name="_GoBack"/>
      <w:bookmarkEnd w:id="0"/>
      <w:r w:rsidRPr="00993361">
        <w:rPr>
          <w:rFonts w:asciiTheme="minorHAnsi" w:hAnsiTheme="minorHAnsi"/>
          <w:color w:val="333333"/>
          <w:sz w:val="22"/>
          <w:szCs w:val="22"/>
        </w:rPr>
        <w:t>Comunicato stampa</w:t>
      </w:r>
      <w:r w:rsidR="0077633B">
        <w:rPr>
          <w:rFonts w:asciiTheme="minorHAnsi" w:hAnsiTheme="minorHAnsi"/>
          <w:color w:val="333333"/>
          <w:sz w:val="22"/>
          <w:szCs w:val="22"/>
        </w:rPr>
        <w:t xml:space="preserve"> </w:t>
      </w:r>
    </w:p>
    <w:p w14:paraId="27B21874" w14:textId="77777777" w:rsidR="003C67F7" w:rsidRDefault="003C67F7" w:rsidP="00993361">
      <w:pPr>
        <w:pStyle w:val="NormaleWeb"/>
        <w:spacing w:before="0" w:beforeAutospacing="0" w:after="0" w:afterAutospacing="0"/>
        <w:textAlignment w:val="baseline"/>
        <w:rPr>
          <w:rFonts w:asciiTheme="minorHAnsi" w:hAnsiTheme="minorHAnsi"/>
          <w:color w:val="333333"/>
          <w:sz w:val="22"/>
          <w:szCs w:val="22"/>
        </w:rPr>
      </w:pPr>
    </w:p>
    <w:p w14:paraId="7660D64E" w14:textId="555844B7" w:rsidR="003C67F7" w:rsidRPr="00BB1C30" w:rsidRDefault="00962527" w:rsidP="009E3F09">
      <w:pPr>
        <w:pStyle w:val="NormaleWeb"/>
        <w:spacing w:before="0" w:beforeAutospacing="0" w:after="0" w:afterAutospacing="0"/>
        <w:jc w:val="center"/>
        <w:textAlignment w:val="baseline"/>
        <w:rPr>
          <w:rFonts w:asciiTheme="minorHAnsi" w:hAnsiTheme="minorHAnsi"/>
          <w:b/>
          <w:color w:val="333333"/>
          <w:sz w:val="22"/>
          <w:szCs w:val="22"/>
        </w:rPr>
      </w:pPr>
      <w:r>
        <w:rPr>
          <w:rFonts w:asciiTheme="minorHAnsi" w:hAnsiTheme="minorHAnsi"/>
          <w:b/>
          <w:color w:val="333333"/>
          <w:sz w:val="22"/>
          <w:szCs w:val="22"/>
        </w:rPr>
        <w:t xml:space="preserve">FARE </w:t>
      </w:r>
      <w:r w:rsidR="00CA7F91">
        <w:rPr>
          <w:rFonts w:asciiTheme="minorHAnsi" w:hAnsiTheme="minorHAnsi"/>
          <w:b/>
          <w:color w:val="333333"/>
          <w:sz w:val="22"/>
          <w:szCs w:val="22"/>
        </w:rPr>
        <w:t xml:space="preserve">IMPRESA </w:t>
      </w:r>
      <w:r>
        <w:rPr>
          <w:rFonts w:asciiTheme="minorHAnsi" w:hAnsiTheme="minorHAnsi"/>
          <w:b/>
          <w:color w:val="333333"/>
          <w:sz w:val="22"/>
          <w:szCs w:val="22"/>
        </w:rPr>
        <w:t>CON IL BOSCO È POSSIBILE</w:t>
      </w:r>
      <w:r>
        <w:rPr>
          <w:rFonts w:asciiTheme="minorHAnsi" w:hAnsiTheme="minorHAnsi"/>
          <w:b/>
          <w:color w:val="333333"/>
          <w:sz w:val="22"/>
          <w:szCs w:val="22"/>
        </w:rPr>
        <w:br/>
        <w:t>GRAZIE AL</w:t>
      </w:r>
      <w:r w:rsidR="00CA7F91">
        <w:rPr>
          <w:rFonts w:asciiTheme="minorHAnsi" w:hAnsiTheme="minorHAnsi"/>
          <w:b/>
          <w:color w:val="333333"/>
          <w:sz w:val="22"/>
          <w:szCs w:val="22"/>
        </w:rPr>
        <w:t>LA GESTIONE FORESTALE SOSTENIBILE</w:t>
      </w:r>
    </w:p>
    <w:p w14:paraId="1427C6F9" w14:textId="77777777" w:rsidR="00691CE0" w:rsidRDefault="00691CE0" w:rsidP="00993361">
      <w:pPr>
        <w:pStyle w:val="NormaleWeb"/>
        <w:spacing w:before="0" w:beforeAutospacing="0" w:after="0" w:afterAutospacing="0"/>
        <w:textAlignment w:val="baseline"/>
        <w:rPr>
          <w:rFonts w:asciiTheme="minorHAnsi" w:hAnsiTheme="minorHAnsi"/>
          <w:color w:val="333333"/>
          <w:sz w:val="22"/>
          <w:szCs w:val="22"/>
        </w:rPr>
      </w:pPr>
    </w:p>
    <w:p w14:paraId="2ED29BE7" w14:textId="47D47DA0" w:rsidR="00ED0659" w:rsidRPr="00ED0659" w:rsidRDefault="00ED0659" w:rsidP="00ED0659">
      <w:pPr>
        <w:pStyle w:val="NormaleWeb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ED0659">
        <w:rPr>
          <w:rFonts w:asciiTheme="minorHAnsi" w:hAnsiTheme="minorHAnsi"/>
          <w:sz w:val="22"/>
          <w:szCs w:val="22"/>
        </w:rPr>
        <w:t>La superficie forestale italiana oggi</w:t>
      </w:r>
      <w:r>
        <w:rPr>
          <w:rFonts w:asciiTheme="minorHAnsi" w:hAnsiTheme="minorHAnsi"/>
          <w:sz w:val="22"/>
          <w:szCs w:val="22"/>
        </w:rPr>
        <w:t xml:space="preserve"> si estende su quasi 10 milioni </w:t>
      </w:r>
      <w:r w:rsidRPr="00ED0659">
        <w:rPr>
          <w:rFonts w:asciiTheme="minorHAnsi" w:hAnsiTheme="minorHAnsi"/>
          <w:sz w:val="22"/>
          <w:szCs w:val="22"/>
        </w:rPr>
        <w:t>di ettari. E oggi anno il bos</w:t>
      </w:r>
      <w:r>
        <w:rPr>
          <w:rFonts w:asciiTheme="minorHAnsi" w:hAnsiTheme="minorHAnsi"/>
          <w:sz w:val="22"/>
          <w:szCs w:val="22"/>
        </w:rPr>
        <w:t xml:space="preserve">co cresce di un volume di legno </w:t>
      </w:r>
      <w:r w:rsidRPr="00ED0659">
        <w:rPr>
          <w:rFonts w:asciiTheme="minorHAnsi" w:hAnsiTheme="minorHAnsi"/>
          <w:sz w:val="22"/>
          <w:szCs w:val="22"/>
        </w:rPr>
        <w:t>pari a 32,5 milioni di metri cubi, a f</w:t>
      </w:r>
      <w:r>
        <w:rPr>
          <w:rFonts w:asciiTheme="minorHAnsi" w:hAnsiTheme="minorHAnsi"/>
          <w:sz w:val="22"/>
          <w:szCs w:val="22"/>
        </w:rPr>
        <w:t xml:space="preserve">ronte di un prelievo di legname </w:t>
      </w:r>
      <w:r w:rsidRPr="00ED0659">
        <w:rPr>
          <w:rFonts w:asciiTheme="minorHAnsi" w:hAnsiTheme="minorHAnsi"/>
          <w:sz w:val="22"/>
          <w:szCs w:val="22"/>
        </w:rPr>
        <w:t>dal bosco (con il taglio degl</w:t>
      </w:r>
      <w:r>
        <w:rPr>
          <w:rFonts w:asciiTheme="minorHAnsi" w:hAnsiTheme="minorHAnsi"/>
          <w:sz w:val="22"/>
          <w:szCs w:val="22"/>
        </w:rPr>
        <w:t xml:space="preserve">i alberi per ottenere materiale </w:t>
      </w:r>
      <w:r w:rsidRPr="00ED0659">
        <w:rPr>
          <w:rFonts w:asciiTheme="minorHAnsi" w:hAnsiTheme="minorHAnsi"/>
          <w:sz w:val="22"/>
          <w:szCs w:val="22"/>
        </w:rPr>
        <w:t>da costruzione e biomassa a scopo ener</w:t>
      </w:r>
      <w:r>
        <w:rPr>
          <w:rFonts w:asciiTheme="minorHAnsi" w:hAnsiTheme="minorHAnsi"/>
          <w:sz w:val="22"/>
          <w:szCs w:val="22"/>
        </w:rPr>
        <w:t xml:space="preserve">getico) pari a soli 7,7 milioni </w:t>
      </w:r>
      <w:r w:rsidRPr="00ED0659">
        <w:rPr>
          <w:rFonts w:asciiTheme="minorHAnsi" w:hAnsiTheme="minorHAnsi"/>
          <w:sz w:val="22"/>
          <w:szCs w:val="22"/>
        </w:rPr>
        <w:t>di metri cubi. Contrariament</w:t>
      </w:r>
      <w:r>
        <w:rPr>
          <w:rFonts w:asciiTheme="minorHAnsi" w:hAnsiTheme="minorHAnsi"/>
          <w:sz w:val="22"/>
          <w:szCs w:val="22"/>
        </w:rPr>
        <w:t xml:space="preserve">e a quanto si pensa, quindi, il </w:t>
      </w:r>
      <w:r w:rsidRPr="00ED0659">
        <w:rPr>
          <w:rFonts w:asciiTheme="minorHAnsi" w:hAnsiTheme="minorHAnsi"/>
          <w:sz w:val="22"/>
          <w:szCs w:val="22"/>
        </w:rPr>
        <w:t>bosco italiano è in crescita! Di quanto? Di 1.000 m² ogni minuto.</w:t>
      </w:r>
    </w:p>
    <w:p w14:paraId="15C465CB" w14:textId="284254E3" w:rsidR="00BC686D" w:rsidRDefault="004E3E21" w:rsidP="00CA7F91">
      <w:pPr>
        <w:pStyle w:val="NormaleWeb"/>
        <w:spacing w:before="0" w:beforeAutospacing="0" w:after="0" w:afterAutospacing="0"/>
        <w:jc w:val="both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 w14:anchorId="4EBF47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5pt;height:416.45pt">
            <v:imagedata r:id="rId8" o:title="Documento1"/>
          </v:shape>
        </w:pict>
      </w:r>
    </w:p>
    <w:p w14:paraId="2A81D53E" w14:textId="77777777" w:rsidR="00BC686D" w:rsidRDefault="00BC686D" w:rsidP="00CA7F91">
      <w:pPr>
        <w:pStyle w:val="NormaleWeb"/>
        <w:spacing w:before="0" w:beforeAutospacing="0" w:after="0" w:afterAutospacing="0"/>
        <w:jc w:val="both"/>
        <w:textAlignment w:val="baseline"/>
        <w:rPr>
          <w:rFonts w:asciiTheme="minorHAnsi" w:hAnsiTheme="minorHAnsi"/>
          <w:sz w:val="22"/>
          <w:szCs w:val="22"/>
        </w:rPr>
      </w:pPr>
    </w:p>
    <w:p w14:paraId="548F15D0" w14:textId="77777777" w:rsidR="00AB5F0B" w:rsidRPr="00ED0659" w:rsidRDefault="00AB5F0B" w:rsidP="00AB5F0B">
      <w:pPr>
        <w:pStyle w:val="NormaleWeb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ED0659">
        <w:rPr>
          <w:rFonts w:asciiTheme="minorHAnsi" w:hAnsiTheme="minorHAnsi"/>
          <w:sz w:val="22"/>
          <w:szCs w:val="22"/>
        </w:rPr>
        <w:t>Ma siamo sicuri che questa si</w:t>
      </w:r>
      <w:r>
        <w:rPr>
          <w:rFonts w:asciiTheme="minorHAnsi" w:hAnsiTheme="minorHAnsi"/>
          <w:sz w:val="22"/>
          <w:szCs w:val="22"/>
        </w:rPr>
        <w:t xml:space="preserve">a davvero una buona notizia? Un </w:t>
      </w:r>
      <w:r w:rsidRPr="00ED0659">
        <w:rPr>
          <w:rFonts w:asciiTheme="minorHAnsi" w:hAnsiTheme="minorHAnsi"/>
          <w:sz w:val="22"/>
          <w:szCs w:val="22"/>
        </w:rPr>
        <w:t>valore così basso di prelievo legn</w:t>
      </w:r>
      <w:r>
        <w:rPr>
          <w:rFonts w:asciiTheme="minorHAnsi" w:hAnsiTheme="minorHAnsi"/>
          <w:sz w:val="22"/>
          <w:szCs w:val="22"/>
        </w:rPr>
        <w:t xml:space="preserve">oso fa capire come in realtà il </w:t>
      </w:r>
      <w:r w:rsidRPr="00ED0659">
        <w:rPr>
          <w:rFonts w:asciiTheme="minorHAnsi" w:hAnsiTheme="minorHAnsi"/>
          <w:sz w:val="22"/>
          <w:szCs w:val="22"/>
        </w:rPr>
        <w:t>bosco italiano non sia gestito né uti</w:t>
      </w:r>
      <w:r>
        <w:rPr>
          <w:rFonts w:asciiTheme="minorHAnsi" w:hAnsiTheme="minorHAnsi"/>
          <w:sz w:val="22"/>
          <w:szCs w:val="22"/>
        </w:rPr>
        <w:t xml:space="preserve">lizzato e versi quindi in stato </w:t>
      </w:r>
      <w:r w:rsidRPr="00ED0659">
        <w:rPr>
          <w:rFonts w:asciiTheme="minorHAnsi" w:hAnsiTheme="minorHAnsi"/>
          <w:sz w:val="22"/>
          <w:szCs w:val="22"/>
        </w:rPr>
        <w:t>di abbandono.</w:t>
      </w:r>
    </w:p>
    <w:p w14:paraId="1044BE15" w14:textId="77777777" w:rsidR="00AB5F0B" w:rsidRDefault="00AB5F0B" w:rsidP="00AB5F0B">
      <w:pPr>
        <w:pStyle w:val="NormaleWeb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ED0659">
        <w:rPr>
          <w:rFonts w:asciiTheme="minorHAnsi" w:hAnsiTheme="minorHAnsi"/>
          <w:sz w:val="22"/>
          <w:szCs w:val="22"/>
        </w:rPr>
        <w:lastRenderedPageBreak/>
        <w:t>Ciò è dovuto anche al fatto che la gestione f</w:t>
      </w:r>
      <w:r>
        <w:rPr>
          <w:rFonts w:asciiTheme="minorHAnsi" w:hAnsiTheme="minorHAnsi"/>
          <w:sz w:val="22"/>
          <w:szCs w:val="22"/>
        </w:rPr>
        <w:t xml:space="preserve">orestale sostenibile </w:t>
      </w:r>
      <w:r w:rsidRPr="00ED0659">
        <w:rPr>
          <w:rFonts w:asciiTheme="minorHAnsi" w:hAnsiTheme="minorHAnsi"/>
          <w:sz w:val="22"/>
          <w:szCs w:val="22"/>
        </w:rPr>
        <w:t>non è considerata per le sue c</w:t>
      </w:r>
      <w:r>
        <w:rPr>
          <w:rFonts w:asciiTheme="minorHAnsi" w:hAnsiTheme="minorHAnsi"/>
          <w:sz w:val="22"/>
          <w:szCs w:val="22"/>
        </w:rPr>
        <w:t xml:space="preserve">apacità di generare opportunità </w:t>
      </w:r>
      <w:r w:rsidRPr="00ED0659">
        <w:rPr>
          <w:rFonts w:asciiTheme="minorHAnsi" w:hAnsiTheme="minorHAnsi"/>
          <w:sz w:val="22"/>
          <w:szCs w:val="22"/>
        </w:rPr>
        <w:t xml:space="preserve">di impresa e di occupazione: </w:t>
      </w:r>
      <w:r>
        <w:rPr>
          <w:rFonts w:asciiTheme="minorHAnsi" w:hAnsiTheme="minorHAnsi"/>
          <w:sz w:val="22"/>
          <w:szCs w:val="22"/>
        </w:rPr>
        <w:t xml:space="preserve">il bosco non è solo un elemento </w:t>
      </w:r>
      <w:r w:rsidRPr="00ED0659">
        <w:rPr>
          <w:rFonts w:asciiTheme="minorHAnsi" w:hAnsiTheme="minorHAnsi"/>
          <w:sz w:val="22"/>
          <w:szCs w:val="22"/>
        </w:rPr>
        <w:t>imprescindibile del paesagg</w:t>
      </w:r>
      <w:r>
        <w:rPr>
          <w:rFonts w:asciiTheme="minorHAnsi" w:hAnsiTheme="minorHAnsi"/>
          <w:sz w:val="22"/>
          <w:szCs w:val="22"/>
        </w:rPr>
        <w:t xml:space="preserve">io italiano, ma rappresenta una </w:t>
      </w:r>
      <w:r w:rsidRPr="00ED0659">
        <w:rPr>
          <w:rFonts w:asciiTheme="minorHAnsi" w:hAnsiTheme="minorHAnsi"/>
          <w:sz w:val="22"/>
          <w:szCs w:val="22"/>
        </w:rPr>
        <w:t>risorsa da tutelare e da mettere a valore.</w:t>
      </w:r>
      <w:r w:rsidRPr="00CA7F91">
        <w:rPr>
          <w:rFonts w:asciiTheme="minorHAnsi" w:hAnsiTheme="minorHAnsi"/>
          <w:sz w:val="22"/>
          <w:szCs w:val="22"/>
        </w:rPr>
        <w:t xml:space="preserve"> </w:t>
      </w:r>
    </w:p>
    <w:p w14:paraId="383CE639" w14:textId="77777777" w:rsidR="00AB5F0B" w:rsidRDefault="00AB5F0B" w:rsidP="00AB5F0B">
      <w:pPr>
        <w:pStyle w:val="NormaleWeb"/>
        <w:jc w:val="both"/>
        <w:textAlignment w:val="baseline"/>
        <w:rPr>
          <w:rFonts w:asciiTheme="minorHAnsi" w:hAnsiTheme="minorHAnsi"/>
          <w:b/>
          <w:sz w:val="22"/>
          <w:szCs w:val="22"/>
        </w:rPr>
      </w:pPr>
    </w:p>
    <w:p w14:paraId="1358F433" w14:textId="77777777" w:rsidR="00AB5F0B" w:rsidRPr="00E4234D" w:rsidRDefault="00AB5F0B" w:rsidP="00AB5F0B">
      <w:pPr>
        <w:pStyle w:val="NormaleWeb"/>
        <w:jc w:val="both"/>
        <w:textAlignment w:val="baseline"/>
        <w:rPr>
          <w:rFonts w:asciiTheme="minorHAnsi" w:hAnsiTheme="minorHAnsi"/>
          <w:b/>
          <w:sz w:val="22"/>
          <w:szCs w:val="22"/>
        </w:rPr>
      </w:pPr>
      <w:r w:rsidRPr="00E4234D">
        <w:rPr>
          <w:rFonts w:asciiTheme="minorHAnsi" w:hAnsiTheme="minorHAnsi"/>
          <w:b/>
          <w:sz w:val="22"/>
          <w:szCs w:val="22"/>
        </w:rPr>
        <w:t>Cos’è la gestione forestale sostenibile?</w:t>
      </w:r>
    </w:p>
    <w:p w14:paraId="569CF3AF" w14:textId="77777777" w:rsidR="00AB5F0B" w:rsidRPr="00ED0659" w:rsidRDefault="00AB5F0B" w:rsidP="00AB5F0B">
      <w:pPr>
        <w:pStyle w:val="NormaleWeb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ED0659">
        <w:rPr>
          <w:rFonts w:asciiTheme="minorHAnsi" w:hAnsiTheme="minorHAnsi"/>
          <w:sz w:val="22"/>
          <w:szCs w:val="22"/>
        </w:rPr>
        <w:t>La Conferenza Ministeriale per la Pro</w:t>
      </w:r>
      <w:r>
        <w:rPr>
          <w:rFonts w:asciiTheme="minorHAnsi" w:hAnsiTheme="minorHAnsi"/>
          <w:sz w:val="22"/>
          <w:szCs w:val="22"/>
        </w:rPr>
        <w:t xml:space="preserve">tezione delle Foreste in Europa </w:t>
      </w:r>
      <w:r w:rsidRPr="00ED0659">
        <w:rPr>
          <w:rFonts w:asciiTheme="minorHAnsi" w:hAnsiTheme="minorHAnsi"/>
          <w:sz w:val="22"/>
          <w:szCs w:val="22"/>
        </w:rPr>
        <w:t>nel 1993 ha definito la gest</w:t>
      </w:r>
      <w:r>
        <w:rPr>
          <w:rFonts w:asciiTheme="minorHAnsi" w:hAnsiTheme="minorHAnsi"/>
          <w:sz w:val="22"/>
          <w:szCs w:val="22"/>
        </w:rPr>
        <w:t xml:space="preserve">ione forestale sostenibile come </w:t>
      </w:r>
      <w:r w:rsidRPr="00ED0659">
        <w:rPr>
          <w:rFonts w:asciiTheme="minorHAnsi" w:hAnsiTheme="minorHAnsi"/>
          <w:sz w:val="22"/>
          <w:szCs w:val="22"/>
        </w:rPr>
        <w:t>«</w:t>
      </w:r>
      <w:r w:rsidRPr="00ED0659">
        <w:rPr>
          <w:rFonts w:asciiTheme="minorHAnsi" w:hAnsiTheme="minorHAnsi"/>
          <w:i/>
          <w:sz w:val="22"/>
          <w:szCs w:val="22"/>
        </w:rPr>
        <w:t>la gestione e l’uso delle foreste e dei terreni forestali nelle forme e ad un tasso di utilizzo che consentano di mantenerne la biodiversità, produttività, capacità di rinnovamento, vitalità e potenzialità di adempiere, ora e nel futuro, a rilevanti funzioni ecologiche, economiche e sociali a livello locale, nazionale e globale, senza comportare danni ad altri ecosistemi</w:t>
      </w:r>
      <w:r w:rsidRPr="00ED0659">
        <w:rPr>
          <w:rFonts w:asciiTheme="minorHAnsi" w:hAnsiTheme="minorHAnsi"/>
          <w:sz w:val="22"/>
          <w:szCs w:val="22"/>
        </w:rPr>
        <w:t>».</w:t>
      </w:r>
    </w:p>
    <w:p w14:paraId="5E3D7264" w14:textId="77777777" w:rsidR="00AB5F0B" w:rsidRDefault="00AB5F0B" w:rsidP="00AB5F0B">
      <w:pPr>
        <w:pStyle w:val="NormaleWeb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ED0659">
        <w:rPr>
          <w:rFonts w:asciiTheme="minorHAnsi" w:hAnsiTheme="minorHAnsi"/>
          <w:sz w:val="22"/>
          <w:szCs w:val="22"/>
        </w:rPr>
        <w:t>Un video spi</w:t>
      </w:r>
      <w:r>
        <w:rPr>
          <w:rFonts w:asciiTheme="minorHAnsi" w:hAnsiTheme="minorHAnsi"/>
          <w:sz w:val="22"/>
          <w:szCs w:val="22"/>
        </w:rPr>
        <w:t xml:space="preserve">ega cos’è la gestione forestale sostenibile e come gestire le </w:t>
      </w:r>
      <w:r w:rsidRPr="00ED0659">
        <w:rPr>
          <w:rFonts w:asciiTheme="minorHAnsi" w:hAnsiTheme="minorHAnsi"/>
          <w:sz w:val="22"/>
          <w:szCs w:val="22"/>
        </w:rPr>
        <w:t>fores</w:t>
      </w:r>
      <w:r>
        <w:rPr>
          <w:rFonts w:asciiTheme="minorHAnsi" w:hAnsiTheme="minorHAnsi"/>
          <w:sz w:val="22"/>
          <w:szCs w:val="22"/>
        </w:rPr>
        <w:t xml:space="preserve">te sia la scelta migliore anche </w:t>
      </w:r>
      <w:r w:rsidRPr="00ED0659">
        <w:rPr>
          <w:rFonts w:asciiTheme="minorHAnsi" w:hAnsiTheme="minorHAnsi"/>
          <w:sz w:val="22"/>
          <w:szCs w:val="22"/>
        </w:rPr>
        <w:t>nell’ottica del co</w:t>
      </w:r>
      <w:r>
        <w:rPr>
          <w:rFonts w:asciiTheme="minorHAnsi" w:hAnsiTheme="minorHAnsi"/>
          <w:sz w:val="22"/>
          <w:szCs w:val="22"/>
        </w:rPr>
        <w:t xml:space="preserve">ntenimento della concentrazione </w:t>
      </w:r>
      <w:r w:rsidRPr="00ED0659">
        <w:rPr>
          <w:rFonts w:asciiTheme="minorHAnsi" w:hAnsiTheme="minorHAnsi"/>
          <w:sz w:val="22"/>
          <w:szCs w:val="22"/>
        </w:rPr>
        <w:t>di CO</w:t>
      </w:r>
      <w:r w:rsidRPr="00ED0659">
        <w:rPr>
          <w:rFonts w:asciiTheme="minorHAnsi" w:hAnsiTheme="minorHAnsi"/>
          <w:sz w:val="22"/>
          <w:szCs w:val="22"/>
          <w:vertAlign w:val="subscript"/>
        </w:rPr>
        <w:t>2</w:t>
      </w:r>
      <w:r>
        <w:rPr>
          <w:rFonts w:asciiTheme="minorHAnsi" w:hAnsiTheme="minorHAnsi"/>
          <w:sz w:val="22"/>
          <w:szCs w:val="22"/>
        </w:rPr>
        <w:t xml:space="preserve"> in atmosfera e, in generale, della lotta al cambiamento climatico: </w:t>
      </w:r>
      <w:hyperlink r:id="rId9" w:history="1">
        <w:r w:rsidRPr="00E52BF9">
          <w:rPr>
            <w:rStyle w:val="Collegamentoipertestuale"/>
            <w:rFonts w:asciiTheme="minorHAnsi" w:hAnsiTheme="minorHAnsi"/>
            <w:sz w:val="22"/>
            <w:szCs w:val="22"/>
          </w:rPr>
          <w:t>https://youtu.be/46MiNyHTwDw?list=PLbdXR7ySda_733ImQTjslbgxwhlqi08Bw</w:t>
        </w:r>
      </w:hyperlink>
      <w:r>
        <w:rPr>
          <w:rFonts w:asciiTheme="minorHAnsi" w:hAnsiTheme="minorHAnsi"/>
          <w:sz w:val="22"/>
          <w:szCs w:val="22"/>
        </w:rPr>
        <w:t xml:space="preserve"> </w:t>
      </w:r>
    </w:p>
    <w:p w14:paraId="375A5217" w14:textId="77777777" w:rsidR="00CE2ACE" w:rsidRPr="00993361" w:rsidRDefault="00CE2ACE" w:rsidP="00993361">
      <w:pPr>
        <w:pStyle w:val="NormaleWeb"/>
        <w:spacing w:before="0" w:beforeAutospacing="0" w:after="0" w:afterAutospacing="0"/>
        <w:textAlignment w:val="baseline"/>
        <w:rPr>
          <w:rFonts w:asciiTheme="minorHAnsi" w:hAnsiTheme="minorHAnsi"/>
          <w:color w:val="333333"/>
          <w:sz w:val="22"/>
          <w:szCs w:val="22"/>
        </w:rPr>
      </w:pPr>
    </w:p>
    <w:p w14:paraId="6FD751BF" w14:textId="164D1E57" w:rsidR="005D2747" w:rsidRDefault="005D2747" w:rsidP="0004158F">
      <w:pPr>
        <w:pStyle w:val="NormaleWeb"/>
        <w:spacing w:before="0" w:beforeAutospacing="0" w:after="0" w:afterAutospacing="0"/>
        <w:jc w:val="both"/>
        <w:textAlignment w:val="baseline"/>
        <w:rPr>
          <w:rFonts w:asciiTheme="minorHAnsi" w:eastAsia="Times New Roman" w:hAnsiTheme="minorHAnsi"/>
          <w:color w:val="333333"/>
          <w:shd w:val="clear" w:color="auto" w:fill="FFFFFF"/>
        </w:rPr>
      </w:pPr>
    </w:p>
    <w:p w14:paraId="765A3CCB" w14:textId="77777777" w:rsidR="00AB5F0B" w:rsidRDefault="00AB5F0B" w:rsidP="0004158F">
      <w:pPr>
        <w:pStyle w:val="NormaleWeb"/>
        <w:spacing w:before="0" w:beforeAutospacing="0" w:after="0" w:afterAutospacing="0"/>
        <w:jc w:val="both"/>
        <w:textAlignment w:val="baseline"/>
        <w:rPr>
          <w:rFonts w:asciiTheme="minorHAnsi" w:eastAsia="Times New Roman" w:hAnsiTheme="minorHAnsi"/>
          <w:color w:val="333333"/>
          <w:shd w:val="clear" w:color="auto" w:fill="FFFFFF"/>
        </w:rPr>
      </w:pPr>
    </w:p>
    <w:p w14:paraId="70544F62" w14:textId="77777777" w:rsidR="00AB5F0B" w:rsidRDefault="00AB5F0B" w:rsidP="0004158F">
      <w:pPr>
        <w:pStyle w:val="NormaleWeb"/>
        <w:spacing w:before="0" w:beforeAutospacing="0" w:after="0" w:afterAutospacing="0"/>
        <w:jc w:val="both"/>
        <w:textAlignment w:val="baseline"/>
        <w:rPr>
          <w:rFonts w:asciiTheme="minorHAnsi" w:eastAsia="Times New Roman" w:hAnsiTheme="minorHAnsi"/>
          <w:color w:val="333333"/>
          <w:shd w:val="clear" w:color="auto" w:fill="FFFFFF"/>
        </w:rPr>
      </w:pPr>
    </w:p>
    <w:p w14:paraId="15B251C1" w14:textId="77777777" w:rsidR="00E4234D" w:rsidRPr="00AF4B7F" w:rsidRDefault="00E4234D" w:rsidP="00E4234D">
      <w:pPr>
        <w:pStyle w:val="Nessunaspaziatura"/>
        <w:rPr>
          <w:i/>
          <w:color w:val="595959" w:themeColor="text1" w:themeTint="A6"/>
          <w:sz w:val="16"/>
          <w:szCs w:val="16"/>
        </w:rPr>
      </w:pPr>
      <w:r w:rsidRPr="00AF4B7F">
        <w:rPr>
          <w:b/>
          <w:i/>
          <w:color w:val="595959" w:themeColor="text1" w:themeTint="A6"/>
          <w:sz w:val="16"/>
          <w:szCs w:val="16"/>
        </w:rPr>
        <w:t xml:space="preserve">AIEL </w:t>
      </w:r>
      <w:r w:rsidRPr="00AF4B7F">
        <w:rPr>
          <w:i/>
          <w:color w:val="595959" w:themeColor="text1" w:themeTint="A6"/>
          <w:sz w:val="16"/>
          <w:szCs w:val="16"/>
        </w:rPr>
        <w:t>è l'associazione delle imprese della filiera legno-energia, con sede legale a Roma e sede operativa a Legnaro (Padova) presso il Campus di Agripolis, che da 15 anni si occupa di promuovere la corretta e sostenibile valorizzazione energetica delle biomasse agroforestali, in particolare i biocombustibili legnosi (</w:t>
      </w:r>
      <w:hyperlink r:id="rId10" w:history="1">
        <w:r w:rsidRPr="00AF4B7F">
          <w:rPr>
            <w:rStyle w:val="Collegamentoipertestuale"/>
            <w:rFonts w:cs="Arial"/>
            <w:i/>
            <w:color w:val="595959" w:themeColor="text1" w:themeTint="A6"/>
            <w:sz w:val="16"/>
            <w:szCs w:val="16"/>
          </w:rPr>
          <w:t>www.aiel.cia.it</w:t>
        </w:r>
      </w:hyperlink>
      <w:r w:rsidRPr="00AF4B7F">
        <w:rPr>
          <w:i/>
          <w:color w:val="595959" w:themeColor="text1" w:themeTint="A6"/>
          <w:sz w:val="16"/>
          <w:szCs w:val="16"/>
        </w:rPr>
        <w:t xml:space="preserve">). L’associazione rappresenta circa </w:t>
      </w:r>
      <w:r w:rsidRPr="00AF4B7F">
        <w:rPr>
          <w:b/>
          <w:i/>
          <w:color w:val="595959" w:themeColor="text1" w:themeTint="A6"/>
          <w:sz w:val="16"/>
          <w:szCs w:val="16"/>
        </w:rPr>
        <w:t>500 imprese della filiera</w:t>
      </w:r>
      <w:r w:rsidRPr="00AF4B7F">
        <w:rPr>
          <w:i/>
          <w:color w:val="595959" w:themeColor="text1" w:themeTint="A6"/>
          <w:sz w:val="16"/>
          <w:szCs w:val="16"/>
        </w:rPr>
        <w:t xml:space="preserve">, in particolare circa il </w:t>
      </w:r>
      <w:r w:rsidRPr="00AF4B7F">
        <w:rPr>
          <w:b/>
          <w:i/>
          <w:color w:val="595959" w:themeColor="text1" w:themeTint="A6"/>
          <w:sz w:val="16"/>
          <w:szCs w:val="16"/>
        </w:rPr>
        <w:t xml:space="preserve">70% delle industrie italiane ed europee di costruzione di apparecchi domestici e caldaie </w:t>
      </w:r>
      <w:r w:rsidRPr="00AF4B7F">
        <w:rPr>
          <w:i/>
          <w:color w:val="595959" w:themeColor="text1" w:themeTint="A6"/>
          <w:sz w:val="16"/>
          <w:szCs w:val="16"/>
        </w:rPr>
        <w:t xml:space="preserve">(circa 700 M€ di fatturato). Sul fronte dei biocombustibili rappresenta circa </w:t>
      </w:r>
      <w:r w:rsidRPr="00AF4B7F">
        <w:rPr>
          <w:b/>
          <w:i/>
          <w:color w:val="595959" w:themeColor="text1" w:themeTint="A6"/>
          <w:sz w:val="16"/>
          <w:szCs w:val="16"/>
        </w:rPr>
        <w:t>150 produttori di legna e cippato e 60 imprese italiane di produzione e distribuzione di pellet</w:t>
      </w:r>
      <w:r w:rsidRPr="00AF4B7F">
        <w:rPr>
          <w:i/>
          <w:color w:val="595959" w:themeColor="text1" w:themeTint="A6"/>
          <w:sz w:val="16"/>
          <w:szCs w:val="16"/>
        </w:rPr>
        <w:t xml:space="preserve">. AIEL ha fondato e gestisce in Italia </w:t>
      </w:r>
      <w:r>
        <w:rPr>
          <w:i/>
          <w:color w:val="595959" w:themeColor="text1" w:themeTint="A6"/>
          <w:sz w:val="16"/>
          <w:szCs w:val="16"/>
        </w:rPr>
        <w:t>tre</w:t>
      </w:r>
      <w:r w:rsidRPr="00AF4B7F">
        <w:rPr>
          <w:i/>
          <w:color w:val="595959" w:themeColor="text1" w:themeTint="A6"/>
          <w:sz w:val="16"/>
          <w:szCs w:val="16"/>
        </w:rPr>
        <w:t xml:space="preserve"> sistemi di certificazione: EN</w:t>
      </w:r>
      <w:r w:rsidRPr="00AF4B7F">
        <w:rPr>
          <w:color w:val="595959" w:themeColor="text1" w:themeTint="A6"/>
          <w:sz w:val="16"/>
          <w:szCs w:val="16"/>
        </w:rPr>
        <w:t>plus</w:t>
      </w:r>
      <w:r>
        <w:rPr>
          <w:i/>
          <w:color w:val="595959" w:themeColor="text1" w:themeTint="A6"/>
          <w:sz w:val="16"/>
          <w:szCs w:val="16"/>
        </w:rPr>
        <w:t xml:space="preserve"> (pellet),</w:t>
      </w:r>
      <w:r w:rsidRPr="00AF4B7F">
        <w:rPr>
          <w:i/>
          <w:color w:val="595959" w:themeColor="text1" w:themeTint="A6"/>
          <w:sz w:val="16"/>
          <w:szCs w:val="16"/>
        </w:rPr>
        <w:t xml:space="preserve"> Biomass</w:t>
      </w:r>
      <w:r w:rsidRPr="00AF4B7F">
        <w:rPr>
          <w:color w:val="595959" w:themeColor="text1" w:themeTint="A6"/>
          <w:sz w:val="16"/>
          <w:szCs w:val="16"/>
        </w:rPr>
        <w:t>plus</w:t>
      </w:r>
      <w:r>
        <w:rPr>
          <w:i/>
          <w:color w:val="595959" w:themeColor="text1" w:themeTint="A6"/>
          <w:sz w:val="16"/>
          <w:szCs w:val="16"/>
        </w:rPr>
        <w:t xml:space="preserve"> (legna, cippato e bricchette) e Aria Pulita (stufe, inserti, caldaie domestiche a legna e pellet).</w:t>
      </w:r>
    </w:p>
    <w:p w14:paraId="7A444824" w14:textId="77777777" w:rsidR="009F030A" w:rsidRDefault="009F030A" w:rsidP="009F030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cs="Arial"/>
          <w:i/>
          <w:color w:val="595959" w:themeColor="text1" w:themeTint="A6"/>
          <w:sz w:val="16"/>
          <w:szCs w:val="16"/>
        </w:rPr>
      </w:pPr>
    </w:p>
    <w:p w14:paraId="037CAF7A" w14:textId="77777777" w:rsidR="009F030A" w:rsidRDefault="009F030A" w:rsidP="009F030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cs="Arial"/>
          <w:i/>
          <w:color w:val="595959" w:themeColor="text1" w:themeTint="A6"/>
          <w:sz w:val="16"/>
          <w:szCs w:val="16"/>
        </w:rPr>
      </w:pPr>
    </w:p>
    <w:p w14:paraId="61648055" w14:textId="77777777" w:rsidR="009F030A" w:rsidRPr="00587D5C" w:rsidRDefault="009F030A" w:rsidP="009F030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cs="Arial"/>
          <w:b/>
          <w:i/>
          <w:color w:val="595959" w:themeColor="text1" w:themeTint="A6"/>
          <w:sz w:val="18"/>
          <w:szCs w:val="18"/>
        </w:rPr>
      </w:pPr>
    </w:p>
    <w:p w14:paraId="2890747B" w14:textId="77777777" w:rsidR="009F030A" w:rsidRPr="00991969" w:rsidRDefault="009F030A" w:rsidP="009F030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b/>
          <w:color w:val="595959" w:themeColor="text1" w:themeTint="A6"/>
          <w:sz w:val="18"/>
          <w:szCs w:val="18"/>
        </w:rPr>
      </w:pPr>
      <w:r w:rsidRPr="00AF4B7F">
        <w:rPr>
          <w:rFonts w:ascii="Arial" w:hAnsi="Arial" w:cs="Arial"/>
          <w:b/>
          <w:color w:val="595959" w:themeColor="text1" w:themeTint="A6"/>
          <w:sz w:val="18"/>
          <w:szCs w:val="18"/>
        </w:rPr>
        <w:t>Contact</w:t>
      </w:r>
    </w:p>
    <w:p w14:paraId="48D15FA2" w14:textId="77777777" w:rsidR="009F030A" w:rsidRPr="007505C4" w:rsidRDefault="009F030A" w:rsidP="009F030A">
      <w:pPr>
        <w:widowControl w:val="0"/>
        <w:autoSpaceDE w:val="0"/>
        <w:autoSpaceDN w:val="0"/>
        <w:adjustRightInd w:val="0"/>
        <w:ind w:left="-284" w:right="-284"/>
        <w:jc w:val="both"/>
        <w:rPr>
          <w:rFonts w:cs="Arial"/>
          <w:color w:val="595959" w:themeColor="text1" w:themeTint="A6"/>
          <w:sz w:val="18"/>
          <w:szCs w:val="18"/>
        </w:rPr>
      </w:pPr>
      <w:r w:rsidRPr="00AF4B7F">
        <w:rPr>
          <w:rFonts w:ascii="Arial" w:hAnsi="Arial" w:cs="Arial"/>
          <w:color w:val="595959" w:themeColor="text1" w:themeTint="A6"/>
          <w:sz w:val="18"/>
          <w:szCs w:val="18"/>
        </w:rPr>
        <w:tab/>
      </w:r>
      <w:r w:rsidRPr="007505C4">
        <w:rPr>
          <w:rFonts w:cs="Arial"/>
          <w:color w:val="595959" w:themeColor="text1" w:themeTint="A6"/>
          <w:sz w:val="18"/>
          <w:szCs w:val="18"/>
        </w:rPr>
        <w:t>Ufficio stampa AIEL</w:t>
      </w:r>
    </w:p>
    <w:p w14:paraId="234EB899" w14:textId="77777777" w:rsidR="009F030A" w:rsidRPr="007505C4" w:rsidRDefault="009F030A" w:rsidP="009F030A">
      <w:pPr>
        <w:widowControl w:val="0"/>
        <w:autoSpaceDE w:val="0"/>
        <w:autoSpaceDN w:val="0"/>
        <w:adjustRightInd w:val="0"/>
        <w:ind w:left="-284" w:right="-284"/>
        <w:rPr>
          <w:rFonts w:cs="Arial"/>
          <w:i/>
          <w:color w:val="595959" w:themeColor="text1" w:themeTint="A6"/>
          <w:sz w:val="18"/>
          <w:szCs w:val="18"/>
        </w:rPr>
      </w:pPr>
      <w:r w:rsidRPr="007505C4">
        <w:rPr>
          <w:rFonts w:cs="Arial"/>
          <w:color w:val="595959" w:themeColor="text1" w:themeTint="A6"/>
          <w:sz w:val="18"/>
          <w:szCs w:val="18"/>
        </w:rPr>
        <w:tab/>
      </w:r>
      <w:r w:rsidRPr="007505C4">
        <w:rPr>
          <w:rFonts w:cs="Arial"/>
          <w:i/>
          <w:color w:val="595959" w:themeColor="text1" w:themeTint="A6"/>
          <w:sz w:val="18"/>
          <w:szCs w:val="18"/>
        </w:rPr>
        <w:t>Raffaela Saccardi</w:t>
      </w:r>
    </w:p>
    <w:p w14:paraId="1E0C8AE5" w14:textId="77777777" w:rsidR="009F030A" w:rsidRPr="007505C4" w:rsidRDefault="009F030A" w:rsidP="009F030A">
      <w:pPr>
        <w:widowControl w:val="0"/>
        <w:autoSpaceDE w:val="0"/>
        <w:autoSpaceDN w:val="0"/>
        <w:adjustRightInd w:val="0"/>
        <w:ind w:left="-284" w:right="-284"/>
        <w:jc w:val="both"/>
        <w:rPr>
          <w:rFonts w:cs="Arial"/>
          <w:color w:val="595959" w:themeColor="text1" w:themeTint="A6"/>
          <w:sz w:val="18"/>
          <w:szCs w:val="18"/>
        </w:rPr>
      </w:pPr>
      <w:r w:rsidRPr="007505C4">
        <w:rPr>
          <w:rFonts w:cs="Arial"/>
          <w:color w:val="595959" w:themeColor="text1" w:themeTint="A6"/>
          <w:sz w:val="18"/>
          <w:szCs w:val="18"/>
        </w:rPr>
        <w:tab/>
        <w:t xml:space="preserve">raffaelasaccardi@gmail.com </w:t>
      </w:r>
    </w:p>
    <w:p w14:paraId="62392757" w14:textId="77777777" w:rsidR="009F030A" w:rsidRPr="007505C4" w:rsidRDefault="009F030A" w:rsidP="009F030A">
      <w:pPr>
        <w:widowControl w:val="0"/>
        <w:autoSpaceDE w:val="0"/>
        <w:autoSpaceDN w:val="0"/>
        <w:adjustRightInd w:val="0"/>
        <w:ind w:left="-284" w:right="-284"/>
        <w:jc w:val="both"/>
        <w:rPr>
          <w:rFonts w:cs="Arial"/>
          <w:color w:val="595959" w:themeColor="text1" w:themeTint="A6"/>
          <w:sz w:val="18"/>
          <w:szCs w:val="18"/>
        </w:rPr>
      </w:pPr>
      <w:r w:rsidRPr="007505C4">
        <w:rPr>
          <w:rFonts w:cs="Arial"/>
          <w:color w:val="595959" w:themeColor="text1" w:themeTint="A6"/>
          <w:sz w:val="18"/>
          <w:szCs w:val="18"/>
        </w:rPr>
        <w:tab/>
        <w:t xml:space="preserve">Mob. 370 3090 789 </w:t>
      </w:r>
    </w:p>
    <w:p w14:paraId="45A71EA1" w14:textId="77777777" w:rsidR="009F030A" w:rsidRPr="007505C4" w:rsidRDefault="009F030A" w:rsidP="009F030A">
      <w:pPr>
        <w:widowControl w:val="0"/>
        <w:autoSpaceDE w:val="0"/>
        <w:autoSpaceDN w:val="0"/>
        <w:adjustRightInd w:val="0"/>
        <w:ind w:right="-284"/>
        <w:jc w:val="both"/>
        <w:rPr>
          <w:rFonts w:cs="Arial"/>
          <w:i/>
          <w:color w:val="595959" w:themeColor="text1" w:themeTint="A6"/>
          <w:sz w:val="18"/>
          <w:szCs w:val="18"/>
        </w:rPr>
      </w:pPr>
    </w:p>
    <w:p w14:paraId="374EE127" w14:textId="77777777" w:rsidR="009F030A" w:rsidRPr="007505C4" w:rsidRDefault="009F030A" w:rsidP="009F030A">
      <w:pPr>
        <w:widowControl w:val="0"/>
        <w:autoSpaceDE w:val="0"/>
        <w:autoSpaceDN w:val="0"/>
        <w:adjustRightInd w:val="0"/>
        <w:ind w:right="-284"/>
        <w:jc w:val="both"/>
        <w:rPr>
          <w:rFonts w:cs="Arial"/>
          <w:i/>
          <w:color w:val="595959" w:themeColor="text1" w:themeTint="A6"/>
          <w:sz w:val="18"/>
          <w:szCs w:val="18"/>
        </w:rPr>
      </w:pPr>
      <w:r w:rsidRPr="007505C4">
        <w:rPr>
          <w:rFonts w:cs="Arial"/>
          <w:i/>
          <w:color w:val="595959" w:themeColor="text1" w:themeTint="A6"/>
          <w:sz w:val="18"/>
          <w:szCs w:val="18"/>
        </w:rPr>
        <w:t>Francesca Maito</w:t>
      </w:r>
    </w:p>
    <w:p w14:paraId="682066C3" w14:textId="77777777" w:rsidR="009F030A" w:rsidRPr="007505C4" w:rsidRDefault="009F030A" w:rsidP="009F030A">
      <w:pPr>
        <w:widowControl w:val="0"/>
        <w:autoSpaceDE w:val="0"/>
        <w:autoSpaceDN w:val="0"/>
        <w:adjustRightInd w:val="0"/>
        <w:ind w:left="-284" w:right="-284"/>
        <w:jc w:val="both"/>
        <w:rPr>
          <w:rFonts w:cs="Arial"/>
          <w:color w:val="595959" w:themeColor="text1" w:themeTint="A6"/>
          <w:sz w:val="18"/>
          <w:szCs w:val="18"/>
        </w:rPr>
      </w:pPr>
      <w:r w:rsidRPr="007505C4">
        <w:rPr>
          <w:rFonts w:cs="Arial"/>
          <w:color w:val="595959" w:themeColor="text1" w:themeTint="A6"/>
          <w:sz w:val="18"/>
          <w:szCs w:val="18"/>
        </w:rPr>
        <w:tab/>
        <w:t>maito.aiel@cia.it</w:t>
      </w:r>
    </w:p>
    <w:p w14:paraId="3E133FA0" w14:textId="77777777" w:rsidR="009F030A" w:rsidRPr="007505C4" w:rsidRDefault="009F030A" w:rsidP="009F030A">
      <w:pPr>
        <w:widowControl w:val="0"/>
        <w:autoSpaceDE w:val="0"/>
        <w:autoSpaceDN w:val="0"/>
        <w:adjustRightInd w:val="0"/>
        <w:ind w:left="-284" w:right="-284"/>
        <w:jc w:val="both"/>
        <w:rPr>
          <w:rFonts w:cs="Arial"/>
          <w:color w:val="595959" w:themeColor="text1" w:themeTint="A6"/>
          <w:sz w:val="18"/>
          <w:szCs w:val="18"/>
        </w:rPr>
      </w:pPr>
      <w:r w:rsidRPr="007505C4">
        <w:rPr>
          <w:rFonts w:cs="Arial"/>
          <w:color w:val="595959" w:themeColor="text1" w:themeTint="A6"/>
          <w:sz w:val="18"/>
          <w:szCs w:val="18"/>
        </w:rPr>
        <w:tab/>
        <w:t>Mob. 347 4028 650</w:t>
      </w:r>
    </w:p>
    <w:p w14:paraId="79BB5D5D" w14:textId="77777777" w:rsidR="009F030A" w:rsidRDefault="009F030A" w:rsidP="0004158F">
      <w:pPr>
        <w:pStyle w:val="NormaleWeb"/>
        <w:spacing w:before="0" w:beforeAutospacing="0" w:after="0" w:afterAutospacing="0"/>
        <w:jc w:val="both"/>
        <w:textAlignment w:val="baseline"/>
        <w:rPr>
          <w:rFonts w:asciiTheme="minorHAnsi" w:eastAsia="Times New Roman" w:hAnsiTheme="minorHAnsi"/>
          <w:color w:val="333333"/>
          <w:shd w:val="clear" w:color="auto" w:fill="FFFFFF"/>
        </w:rPr>
      </w:pPr>
    </w:p>
    <w:sectPr w:rsidR="009F030A" w:rsidSect="00CF37D6">
      <w:headerReference w:type="default" r:id="rId11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805249" w14:textId="77777777" w:rsidR="004E3E21" w:rsidRDefault="004E3E21" w:rsidP="003462B8">
      <w:r>
        <w:separator/>
      </w:r>
    </w:p>
  </w:endnote>
  <w:endnote w:type="continuationSeparator" w:id="0">
    <w:p w14:paraId="52E979F0" w14:textId="77777777" w:rsidR="004E3E21" w:rsidRDefault="004E3E21" w:rsidP="00346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C865E5" w14:textId="77777777" w:rsidR="004E3E21" w:rsidRDefault="004E3E21" w:rsidP="003462B8">
      <w:r>
        <w:separator/>
      </w:r>
    </w:p>
  </w:footnote>
  <w:footnote w:type="continuationSeparator" w:id="0">
    <w:p w14:paraId="4A2D5412" w14:textId="77777777" w:rsidR="004E3E21" w:rsidRDefault="004E3E21" w:rsidP="003462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D57DE" w14:textId="77777777" w:rsidR="003462B8" w:rsidRDefault="003462B8">
    <w:pPr>
      <w:pStyle w:val="Intestazione"/>
    </w:pPr>
    <w:r>
      <w:rPr>
        <w:noProof/>
        <w:lang w:eastAsia="it-IT"/>
      </w:rPr>
      <w:drawing>
        <wp:inline distT="0" distB="0" distL="0" distR="0" wp14:anchorId="0613CC54" wp14:editId="1CDF6BEB">
          <wp:extent cx="1184744" cy="620903"/>
          <wp:effectExtent l="0" t="0" r="0" b="825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IELlogo2013de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3767" cy="636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  <w:p w14:paraId="19069FEC" w14:textId="3540BDE9" w:rsidR="003462B8" w:rsidRPr="003462B8" w:rsidRDefault="003462B8">
    <w:pPr>
      <w:pStyle w:val="Intestazione"/>
      <w:rPr>
        <w:rFonts w:ascii="Helvetica" w:hAnsi="Helvetica"/>
        <w:sz w:val="20"/>
        <w:szCs w:val="20"/>
      </w:rPr>
    </w:pPr>
    <w:r w:rsidRPr="003462B8">
      <w:rPr>
        <w:rFonts w:ascii="Helvetica" w:hAnsi="Helvetica"/>
        <w:sz w:val="20"/>
        <w:szCs w:val="20"/>
      </w:rPr>
      <w:t>www.aiel.cia.it</w:t>
    </w:r>
  </w:p>
  <w:p w14:paraId="3294683A" w14:textId="77777777" w:rsidR="003462B8" w:rsidRDefault="003462B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AE3BCA"/>
    <w:multiLevelType w:val="hybridMultilevel"/>
    <w:tmpl w:val="68AC1A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A0F"/>
    <w:rsid w:val="0001547C"/>
    <w:rsid w:val="0002789C"/>
    <w:rsid w:val="0004158F"/>
    <w:rsid w:val="000874DF"/>
    <w:rsid w:val="000A1EA0"/>
    <w:rsid w:val="000B0FB0"/>
    <w:rsid w:val="000C0DE1"/>
    <w:rsid w:val="000D1E86"/>
    <w:rsid w:val="000F1467"/>
    <w:rsid w:val="000F1955"/>
    <w:rsid w:val="000F36AB"/>
    <w:rsid w:val="000F4A1F"/>
    <w:rsid w:val="00130232"/>
    <w:rsid w:val="00146DDF"/>
    <w:rsid w:val="00146E77"/>
    <w:rsid w:val="00165824"/>
    <w:rsid w:val="00165C4F"/>
    <w:rsid w:val="00170410"/>
    <w:rsid w:val="001919CC"/>
    <w:rsid w:val="00193A53"/>
    <w:rsid w:val="0019568C"/>
    <w:rsid w:val="001B44B8"/>
    <w:rsid w:val="001B4F75"/>
    <w:rsid w:val="001D3958"/>
    <w:rsid w:val="001D6F4A"/>
    <w:rsid w:val="001F7284"/>
    <w:rsid w:val="002079EE"/>
    <w:rsid w:val="002118D0"/>
    <w:rsid w:val="0022150B"/>
    <w:rsid w:val="002231E2"/>
    <w:rsid w:val="002268F9"/>
    <w:rsid w:val="002352FF"/>
    <w:rsid w:val="00297477"/>
    <w:rsid w:val="002B0401"/>
    <w:rsid w:val="002D4F05"/>
    <w:rsid w:val="002E648A"/>
    <w:rsid w:val="002F1A6C"/>
    <w:rsid w:val="002F358E"/>
    <w:rsid w:val="002F44F2"/>
    <w:rsid w:val="00301902"/>
    <w:rsid w:val="003308B2"/>
    <w:rsid w:val="00330DB8"/>
    <w:rsid w:val="0034164D"/>
    <w:rsid w:val="003462B8"/>
    <w:rsid w:val="00363655"/>
    <w:rsid w:val="00391DAD"/>
    <w:rsid w:val="003A3271"/>
    <w:rsid w:val="003B46A9"/>
    <w:rsid w:val="003B7E65"/>
    <w:rsid w:val="003C2C2C"/>
    <w:rsid w:val="003C455B"/>
    <w:rsid w:val="003C67F7"/>
    <w:rsid w:val="003D1086"/>
    <w:rsid w:val="003D312B"/>
    <w:rsid w:val="003E4951"/>
    <w:rsid w:val="003F09F1"/>
    <w:rsid w:val="00424DE4"/>
    <w:rsid w:val="004429A5"/>
    <w:rsid w:val="0046282D"/>
    <w:rsid w:val="00462C4F"/>
    <w:rsid w:val="0048038C"/>
    <w:rsid w:val="004845A3"/>
    <w:rsid w:val="00491C12"/>
    <w:rsid w:val="004D5964"/>
    <w:rsid w:val="004E3E21"/>
    <w:rsid w:val="004E4B13"/>
    <w:rsid w:val="00502F96"/>
    <w:rsid w:val="00523727"/>
    <w:rsid w:val="00555CCB"/>
    <w:rsid w:val="00556035"/>
    <w:rsid w:val="00563C38"/>
    <w:rsid w:val="00567741"/>
    <w:rsid w:val="00583016"/>
    <w:rsid w:val="00583CC3"/>
    <w:rsid w:val="005A2660"/>
    <w:rsid w:val="005D2747"/>
    <w:rsid w:val="005D2DB7"/>
    <w:rsid w:val="005D4F67"/>
    <w:rsid w:val="005F5482"/>
    <w:rsid w:val="00600644"/>
    <w:rsid w:val="0060214B"/>
    <w:rsid w:val="00606CB8"/>
    <w:rsid w:val="0062595F"/>
    <w:rsid w:val="006500DB"/>
    <w:rsid w:val="00655DB5"/>
    <w:rsid w:val="00665F3E"/>
    <w:rsid w:val="006663CC"/>
    <w:rsid w:val="00685E5B"/>
    <w:rsid w:val="00691CE0"/>
    <w:rsid w:val="006A7BFA"/>
    <w:rsid w:val="006C2B44"/>
    <w:rsid w:val="006D27AC"/>
    <w:rsid w:val="0071581D"/>
    <w:rsid w:val="007165CE"/>
    <w:rsid w:val="00720CF7"/>
    <w:rsid w:val="0077633B"/>
    <w:rsid w:val="00781F61"/>
    <w:rsid w:val="00787BE3"/>
    <w:rsid w:val="00793A49"/>
    <w:rsid w:val="007A42CD"/>
    <w:rsid w:val="007C4E42"/>
    <w:rsid w:val="007C66DB"/>
    <w:rsid w:val="007D177D"/>
    <w:rsid w:val="007E4172"/>
    <w:rsid w:val="00807F4A"/>
    <w:rsid w:val="00811A80"/>
    <w:rsid w:val="008246C4"/>
    <w:rsid w:val="00840C32"/>
    <w:rsid w:val="008573C1"/>
    <w:rsid w:val="00877922"/>
    <w:rsid w:val="008901EC"/>
    <w:rsid w:val="00894A21"/>
    <w:rsid w:val="008A7CD1"/>
    <w:rsid w:val="008B311A"/>
    <w:rsid w:val="008C603F"/>
    <w:rsid w:val="008D4AB8"/>
    <w:rsid w:val="00900C17"/>
    <w:rsid w:val="0091068D"/>
    <w:rsid w:val="00913B2E"/>
    <w:rsid w:val="0091612D"/>
    <w:rsid w:val="00931D1D"/>
    <w:rsid w:val="00942FF4"/>
    <w:rsid w:val="00957BEA"/>
    <w:rsid w:val="009606F7"/>
    <w:rsid w:val="00962527"/>
    <w:rsid w:val="0097128F"/>
    <w:rsid w:val="0098391C"/>
    <w:rsid w:val="00992A28"/>
    <w:rsid w:val="00993361"/>
    <w:rsid w:val="00995B50"/>
    <w:rsid w:val="009B3B31"/>
    <w:rsid w:val="009D53E4"/>
    <w:rsid w:val="009E3F09"/>
    <w:rsid w:val="009F030A"/>
    <w:rsid w:val="009F2E06"/>
    <w:rsid w:val="00A00F3A"/>
    <w:rsid w:val="00A05B85"/>
    <w:rsid w:val="00A12767"/>
    <w:rsid w:val="00A25BC1"/>
    <w:rsid w:val="00A3422F"/>
    <w:rsid w:val="00A43B05"/>
    <w:rsid w:val="00A64FD8"/>
    <w:rsid w:val="00A65B16"/>
    <w:rsid w:val="00A67A2D"/>
    <w:rsid w:val="00A76708"/>
    <w:rsid w:val="00A77047"/>
    <w:rsid w:val="00A82B2E"/>
    <w:rsid w:val="00A91C8F"/>
    <w:rsid w:val="00A92424"/>
    <w:rsid w:val="00AB0713"/>
    <w:rsid w:val="00AB34A8"/>
    <w:rsid w:val="00AB5F0B"/>
    <w:rsid w:val="00AE0510"/>
    <w:rsid w:val="00AE1E84"/>
    <w:rsid w:val="00B176BE"/>
    <w:rsid w:val="00B2495A"/>
    <w:rsid w:val="00B25DC5"/>
    <w:rsid w:val="00B26605"/>
    <w:rsid w:val="00B5213E"/>
    <w:rsid w:val="00B54716"/>
    <w:rsid w:val="00B5578A"/>
    <w:rsid w:val="00B9157D"/>
    <w:rsid w:val="00BA6A0F"/>
    <w:rsid w:val="00BB1719"/>
    <w:rsid w:val="00BB1C30"/>
    <w:rsid w:val="00BB54CE"/>
    <w:rsid w:val="00BC686D"/>
    <w:rsid w:val="00BC71F1"/>
    <w:rsid w:val="00BD120B"/>
    <w:rsid w:val="00C037CB"/>
    <w:rsid w:val="00C271CF"/>
    <w:rsid w:val="00C34A4A"/>
    <w:rsid w:val="00C428AA"/>
    <w:rsid w:val="00C4792A"/>
    <w:rsid w:val="00C54D10"/>
    <w:rsid w:val="00C63145"/>
    <w:rsid w:val="00C77450"/>
    <w:rsid w:val="00C85E59"/>
    <w:rsid w:val="00C902EE"/>
    <w:rsid w:val="00CA6C5C"/>
    <w:rsid w:val="00CA7F91"/>
    <w:rsid w:val="00CC2E01"/>
    <w:rsid w:val="00CE002D"/>
    <w:rsid w:val="00CE2ACE"/>
    <w:rsid w:val="00CF37D6"/>
    <w:rsid w:val="00D611ED"/>
    <w:rsid w:val="00D926EA"/>
    <w:rsid w:val="00DC2B74"/>
    <w:rsid w:val="00DE4517"/>
    <w:rsid w:val="00E1716C"/>
    <w:rsid w:val="00E267DC"/>
    <w:rsid w:val="00E4234D"/>
    <w:rsid w:val="00E44647"/>
    <w:rsid w:val="00E54403"/>
    <w:rsid w:val="00E54E4E"/>
    <w:rsid w:val="00E563A4"/>
    <w:rsid w:val="00E7198D"/>
    <w:rsid w:val="00E75D80"/>
    <w:rsid w:val="00E90407"/>
    <w:rsid w:val="00ED0659"/>
    <w:rsid w:val="00ED3CBF"/>
    <w:rsid w:val="00EE21B4"/>
    <w:rsid w:val="00F00AF7"/>
    <w:rsid w:val="00F10DCF"/>
    <w:rsid w:val="00F12F93"/>
    <w:rsid w:val="00F223CE"/>
    <w:rsid w:val="00F23B09"/>
    <w:rsid w:val="00F5034C"/>
    <w:rsid w:val="00F51D26"/>
    <w:rsid w:val="00F56C79"/>
    <w:rsid w:val="00F74476"/>
    <w:rsid w:val="00F96146"/>
    <w:rsid w:val="00FC497B"/>
    <w:rsid w:val="00FD37D1"/>
    <w:rsid w:val="00FD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89469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CE2ACE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CE2ACE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BA6A0F"/>
  </w:style>
  <w:style w:type="character" w:styleId="Enfasigrassetto">
    <w:name w:val="Strong"/>
    <w:basedOn w:val="Carpredefinitoparagrafo"/>
    <w:uiPriority w:val="22"/>
    <w:qFormat/>
    <w:rsid w:val="00BA6A0F"/>
    <w:rPr>
      <w:b/>
      <w:bCs/>
    </w:rPr>
  </w:style>
  <w:style w:type="paragraph" w:styleId="NormaleWeb">
    <w:name w:val="Normal (Web)"/>
    <w:basedOn w:val="Normale"/>
    <w:uiPriority w:val="99"/>
    <w:unhideWhenUsed/>
    <w:rsid w:val="00BA6A0F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4158F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462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62B8"/>
  </w:style>
  <w:style w:type="paragraph" w:styleId="Pidipagina">
    <w:name w:val="footer"/>
    <w:basedOn w:val="Normale"/>
    <w:link w:val="PidipaginaCarattere"/>
    <w:uiPriority w:val="99"/>
    <w:unhideWhenUsed/>
    <w:rsid w:val="003462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62B8"/>
  </w:style>
  <w:style w:type="character" w:customStyle="1" w:styleId="Titolo2Carattere">
    <w:name w:val="Titolo 2 Carattere"/>
    <w:basedOn w:val="Carpredefinitoparagrafo"/>
    <w:link w:val="Titolo2"/>
    <w:uiPriority w:val="9"/>
    <w:rsid w:val="00CE2ACE"/>
    <w:rPr>
      <w:rFonts w:ascii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E2ACE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styleId="Enfasicorsivo">
    <w:name w:val="Emphasis"/>
    <w:basedOn w:val="Carpredefinitoparagrafo"/>
    <w:uiPriority w:val="20"/>
    <w:qFormat/>
    <w:rsid w:val="00CE2ACE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1C1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1C12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4234D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3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86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7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3141">
          <w:blockQuote w:val="1"/>
          <w:marLeft w:val="75"/>
          <w:marRight w:val="0"/>
          <w:marTop w:val="45"/>
          <w:marBottom w:val="100"/>
          <w:divBdr>
            <w:top w:val="none" w:sz="0" w:space="0" w:color="auto"/>
            <w:left w:val="single" w:sz="6" w:space="8" w:color="CCCCCC"/>
            <w:bottom w:val="none" w:sz="0" w:space="0" w:color="auto"/>
            <w:right w:val="none" w:sz="0" w:space="0" w:color="auto"/>
          </w:divBdr>
          <w:divsChild>
            <w:div w:id="77177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1774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6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89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7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0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73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2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4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3727">
          <w:blockQuote w:val="1"/>
          <w:marLeft w:val="75"/>
          <w:marRight w:val="0"/>
          <w:marTop w:val="45"/>
          <w:marBottom w:val="100"/>
          <w:divBdr>
            <w:top w:val="none" w:sz="0" w:space="0" w:color="auto"/>
            <w:left w:val="single" w:sz="6" w:space="8" w:color="CCCCCC"/>
            <w:bottom w:val="none" w:sz="0" w:space="0" w:color="auto"/>
            <w:right w:val="none" w:sz="0" w:space="0" w:color="auto"/>
          </w:divBdr>
          <w:divsChild>
            <w:div w:id="179544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2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0244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9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81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4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6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2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5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4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1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02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3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0701">
          <w:blockQuote w:val="1"/>
          <w:marLeft w:val="75"/>
          <w:marRight w:val="0"/>
          <w:marTop w:val="45"/>
          <w:marBottom w:val="100"/>
          <w:divBdr>
            <w:top w:val="none" w:sz="0" w:space="0" w:color="auto"/>
            <w:left w:val="single" w:sz="6" w:space="8" w:color="CCCCCC"/>
            <w:bottom w:val="none" w:sz="0" w:space="0" w:color="auto"/>
            <w:right w:val="none" w:sz="0" w:space="0" w:color="auto"/>
          </w:divBdr>
          <w:divsChild>
            <w:div w:id="23359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99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27342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23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5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1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2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1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7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43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8225">
          <w:blockQuote w:val="1"/>
          <w:marLeft w:val="75"/>
          <w:marRight w:val="0"/>
          <w:marTop w:val="45"/>
          <w:marBottom w:val="100"/>
          <w:divBdr>
            <w:top w:val="none" w:sz="0" w:space="0" w:color="auto"/>
            <w:left w:val="single" w:sz="6" w:space="8" w:color="CCCCCC"/>
            <w:bottom w:val="none" w:sz="0" w:space="0" w:color="auto"/>
            <w:right w:val="none" w:sz="0" w:space="0" w:color="auto"/>
          </w:divBdr>
          <w:divsChild>
            <w:div w:id="65222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5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4040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93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06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4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iel.cia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46MiNyHTwDw?list=PLbdXR7ySda_733ImQTjslbgxwhlqi08B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A3336-D0EE-49EE-810F-67046A22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Girardello</dc:creator>
  <cp:keywords/>
  <dc:description/>
  <cp:lastModifiedBy>francesca.maito</cp:lastModifiedBy>
  <cp:revision>2</cp:revision>
  <cp:lastPrinted>2017-04-03T08:49:00Z</cp:lastPrinted>
  <dcterms:created xsi:type="dcterms:W3CDTF">2017-06-14T14:02:00Z</dcterms:created>
  <dcterms:modified xsi:type="dcterms:W3CDTF">2017-06-14T14:02:00Z</dcterms:modified>
</cp:coreProperties>
</file>